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F92" w:rsidRPr="00F42F92" w:rsidRDefault="00F42F92" w:rsidP="00F42F92">
      <w:pPr>
        <w:jc w:val="center"/>
        <w:rPr>
          <w:rFonts w:ascii="Times New Roman" w:hAnsi="Times New Roman" w:cs="Times New Roman"/>
          <w:b/>
          <w:sz w:val="28"/>
        </w:rPr>
      </w:pPr>
      <w:r w:rsidRPr="00F42F92">
        <w:rPr>
          <w:rFonts w:ascii="Times New Roman" w:hAnsi="Times New Roman" w:cs="Times New Roman"/>
          <w:b/>
          <w:sz w:val="28"/>
        </w:rPr>
        <w:t xml:space="preserve">Программа мероприятий </w:t>
      </w:r>
      <w:r w:rsidRPr="00F42F92">
        <w:rPr>
          <w:rFonts w:ascii="Times New Roman" w:hAnsi="Times New Roman" w:cs="Times New Roman"/>
          <w:b/>
          <w:sz w:val="28"/>
        </w:rPr>
        <w:br/>
        <w:t xml:space="preserve">Центра гармонизации в </w:t>
      </w:r>
      <w:proofErr w:type="spellStart"/>
      <w:r w:rsidRPr="00F42F92">
        <w:rPr>
          <w:rFonts w:ascii="Times New Roman" w:hAnsi="Times New Roman" w:cs="Times New Roman"/>
          <w:b/>
          <w:sz w:val="28"/>
        </w:rPr>
        <w:t>этнорелигиозной</w:t>
      </w:r>
      <w:proofErr w:type="spellEnd"/>
      <w:r w:rsidRPr="00F42F92">
        <w:rPr>
          <w:rFonts w:ascii="Times New Roman" w:hAnsi="Times New Roman" w:cs="Times New Roman"/>
          <w:b/>
          <w:sz w:val="28"/>
        </w:rPr>
        <w:t xml:space="preserve"> сфере и укрепления традиционных российских духовно-нравственных ценностей в системе образования </w:t>
      </w:r>
      <w:r w:rsidRPr="00F42F92">
        <w:rPr>
          <w:rFonts w:ascii="Times New Roman" w:hAnsi="Times New Roman" w:cs="Times New Roman"/>
          <w:b/>
          <w:sz w:val="28"/>
        </w:rPr>
        <w:br/>
        <w:t xml:space="preserve"> г. Тула 10 – 11 июня 2025 года</w:t>
      </w:r>
    </w:p>
    <w:p w:rsidR="00F42F92" w:rsidRPr="00F42F92" w:rsidRDefault="00F42F92" w:rsidP="00F42F92">
      <w:pPr>
        <w:jc w:val="center"/>
        <w:rPr>
          <w:rFonts w:ascii="Times New Roman" w:hAnsi="Times New Roman" w:cs="Times New Roman"/>
          <w:b/>
          <w:sz w:val="28"/>
        </w:rPr>
      </w:pPr>
      <w:r w:rsidRPr="00F42F92">
        <w:rPr>
          <w:rFonts w:ascii="Times New Roman" w:hAnsi="Times New Roman" w:cs="Times New Roman"/>
          <w:b/>
          <w:sz w:val="28"/>
        </w:rPr>
        <w:t>День 1.</w:t>
      </w:r>
    </w:p>
    <w:p w:rsidR="00F42F92" w:rsidRPr="00F42F92" w:rsidRDefault="00F42F92" w:rsidP="00F42F92">
      <w:pPr>
        <w:rPr>
          <w:rFonts w:ascii="Times New Roman" w:hAnsi="Times New Roman" w:cs="Times New Roman"/>
          <w:b/>
          <w:sz w:val="28"/>
        </w:rPr>
      </w:pPr>
      <w:r w:rsidRPr="00F42F92">
        <w:rPr>
          <w:rFonts w:ascii="Times New Roman" w:hAnsi="Times New Roman" w:cs="Times New Roman"/>
          <w:b/>
          <w:sz w:val="28"/>
        </w:rPr>
        <w:t xml:space="preserve">10 ИЮНЯ </w:t>
      </w:r>
    </w:p>
    <w:p w:rsidR="00F42F92" w:rsidRPr="00F42F92" w:rsidRDefault="00F42F92" w:rsidP="00F42F92">
      <w:pPr>
        <w:rPr>
          <w:rFonts w:ascii="Times New Roman" w:hAnsi="Times New Roman" w:cs="Times New Roman"/>
          <w:b/>
          <w:sz w:val="28"/>
        </w:rPr>
      </w:pPr>
      <w:r w:rsidRPr="00F42F92">
        <w:rPr>
          <w:rFonts w:ascii="Times New Roman" w:hAnsi="Times New Roman" w:cs="Times New Roman"/>
          <w:b/>
          <w:i/>
          <w:sz w:val="28"/>
        </w:rPr>
        <w:t>Место проведения</w:t>
      </w:r>
      <w:r w:rsidRPr="00F42F92">
        <w:rPr>
          <w:rFonts w:ascii="Times New Roman" w:hAnsi="Times New Roman" w:cs="Times New Roman"/>
          <w:b/>
          <w:sz w:val="28"/>
        </w:rPr>
        <w:t xml:space="preserve"> – г. Тула, пр. Ленина 125, учебный корпус № 4, </w:t>
      </w:r>
    </w:p>
    <w:p w:rsidR="00F42F92" w:rsidRPr="00F42F92" w:rsidRDefault="00F42F92" w:rsidP="00F42F92">
      <w:pPr>
        <w:rPr>
          <w:rFonts w:ascii="Times New Roman" w:hAnsi="Times New Roman" w:cs="Times New Roman"/>
          <w:b/>
          <w:sz w:val="28"/>
        </w:rPr>
      </w:pPr>
      <w:r w:rsidRPr="00F42F92">
        <w:rPr>
          <w:rFonts w:ascii="Times New Roman" w:hAnsi="Times New Roman" w:cs="Times New Roman"/>
          <w:b/>
          <w:sz w:val="28"/>
        </w:rPr>
        <w:t>Точка кипения.</w:t>
      </w:r>
    </w:p>
    <w:p w:rsidR="00F42F92" w:rsidRPr="00F42F92" w:rsidRDefault="00F42F92" w:rsidP="00F42F92">
      <w:pPr>
        <w:rPr>
          <w:rFonts w:ascii="Times New Roman" w:hAnsi="Times New Roman" w:cs="Times New Roman"/>
          <w:b/>
          <w:sz w:val="28"/>
        </w:rPr>
      </w:pPr>
      <w:r w:rsidRPr="00F42F92">
        <w:rPr>
          <w:rFonts w:ascii="Times New Roman" w:hAnsi="Times New Roman" w:cs="Times New Roman"/>
          <w:b/>
          <w:sz w:val="28"/>
        </w:rPr>
        <w:t>10.00-17.00</w:t>
      </w:r>
    </w:p>
    <w:p w:rsidR="00F42F92" w:rsidRPr="00F42F92" w:rsidRDefault="00F42F92" w:rsidP="00F42F92">
      <w:pPr>
        <w:rPr>
          <w:rFonts w:ascii="Times New Roman" w:hAnsi="Times New Roman" w:cs="Times New Roman"/>
          <w:b/>
          <w:sz w:val="28"/>
        </w:rPr>
      </w:pPr>
      <w:r w:rsidRPr="00F42F92">
        <w:rPr>
          <w:rFonts w:ascii="Times New Roman" w:hAnsi="Times New Roman" w:cs="Times New Roman"/>
          <w:b/>
          <w:sz w:val="28"/>
        </w:rPr>
        <w:t>Стратегическая сессия по теме</w:t>
      </w:r>
    </w:p>
    <w:p w:rsidR="00F42F92" w:rsidRPr="00F42F92" w:rsidRDefault="00F42F92" w:rsidP="00F42F92">
      <w:pPr>
        <w:rPr>
          <w:rFonts w:ascii="Times New Roman" w:hAnsi="Times New Roman" w:cs="Times New Roman"/>
          <w:b/>
          <w:sz w:val="28"/>
        </w:rPr>
      </w:pPr>
      <w:r w:rsidRPr="00F42F92">
        <w:rPr>
          <w:rFonts w:ascii="Times New Roman" w:hAnsi="Times New Roman" w:cs="Times New Roman"/>
          <w:b/>
          <w:sz w:val="28"/>
        </w:rPr>
        <w:t>«Профилактика религиозного и этнического экстремизма» в образовательных организациях высшего образования Министерства просвещения Российской Федерации»</w:t>
      </w:r>
    </w:p>
    <w:p w:rsidR="00F42F92" w:rsidRPr="00F42F92" w:rsidRDefault="00F42F92" w:rsidP="00F42F92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371"/>
      </w:tblGrid>
      <w:tr w:rsidR="00F42F92" w:rsidRPr="00F42F92" w:rsidTr="00C3674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42F92">
              <w:rPr>
                <w:rFonts w:ascii="Times New Roman" w:hAnsi="Times New Roman" w:cs="Times New Roman"/>
                <w:b/>
                <w:sz w:val="28"/>
              </w:rPr>
              <w:t>Дата, время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42F92">
              <w:rPr>
                <w:rFonts w:ascii="Times New Roman" w:hAnsi="Times New Roman" w:cs="Times New Roman"/>
                <w:b/>
                <w:sz w:val="28"/>
              </w:rPr>
              <w:t>Описание мероприятий</w:t>
            </w:r>
          </w:p>
        </w:tc>
      </w:tr>
      <w:tr w:rsidR="00F42F92" w:rsidRPr="00F42F92" w:rsidTr="00C3674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F42F92">
              <w:rPr>
                <w:rFonts w:ascii="Times New Roman" w:hAnsi="Times New Roman" w:cs="Times New Roman"/>
                <w:sz w:val="28"/>
              </w:rPr>
              <w:t>10:00 – 11:30</w:t>
            </w:r>
          </w:p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F42F92">
              <w:rPr>
                <w:rFonts w:ascii="Times New Roman" w:hAnsi="Times New Roman" w:cs="Times New Roman"/>
                <w:sz w:val="28"/>
              </w:rPr>
              <w:t xml:space="preserve">Анализ текущей ситуации в области профилактики религиозного и этнического экстремизма </w:t>
            </w:r>
          </w:p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F42F92">
              <w:rPr>
                <w:rFonts w:ascii="Times New Roman" w:hAnsi="Times New Roman" w:cs="Times New Roman"/>
                <w:sz w:val="28"/>
              </w:rPr>
              <w:t>в образовательных организациях высшего образования. Постановка цели дорожной карты.</w:t>
            </w:r>
          </w:p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F42F92" w:rsidRPr="00F42F92" w:rsidTr="00C3674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F42F92">
              <w:rPr>
                <w:rFonts w:ascii="Times New Roman" w:hAnsi="Times New Roman" w:cs="Times New Roman"/>
                <w:sz w:val="28"/>
              </w:rPr>
              <w:t>11:30 – 11:45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F42F92">
              <w:rPr>
                <w:rFonts w:ascii="Times New Roman" w:hAnsi="Times New Roman" w:cs="Times New Roman"/>
                <w:sz w:val="28"/>
              </w:rPr>
              <w:t>Перерыв</w:t>
            </w:r>
          </w:p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F42F92" w:rsidRPr="00F42F92" w:rsidTr="00C3674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F42F92">
              <w:rPr>
                <w:rFonts w:ascii="Times New Roman" w:hAnsi="Times New Roman" w:cs="Times New Roman"/>
                <w:sz w:val="28"/>
              </w:rPr>
              <w:t>11:45 – 13:15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F42F92">
              <w:rPr>
                <w:rFonts w:ascii="Times New Roman" w:hAnsi="Times New Roman" w:cs="Times New Roman"/>
                <w:sz w:val="28"/>
              </w:rPr>
              <w:t>Формирование дорожной карты, работа в командах.</w:t>
            </w:r>
          </w:p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F42F92" w:rsidRPr="00F42F92" w:rsidTr="00C3674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F42F92">
              <w:rPr>
                <w:rFonts w:ascii="Times New Roman" w:hAnsi="Times New Roman" w:cs="Times New Roman"/>
                <w:sz w:val="28"/>
              </w:rPr>
              <w:t>13:15 – 13:45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F42F92">
              <w:rPr>
                <w:rFonts w:ascii="Times New Roman" w:hAnsi="Times New Roman" w:cs="Times New Roman"/>
                <w:sz w:val="28"/>
              </w:rPr>
              <w:t>Обед</w:t>
            </w:r>
          </w:p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F42F92" w:rsidRPr="00F42F92" w:rsidTr="00C3674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F42F92">
              <w:rPr>
                <w:rFonts w:ascii="Times New Roman" w:hAnsi="Times New Roman" w:cs="Times New Roman"/>
                <w:sz w:val="28"/>
              </w:rPr>
              <w:t>13:45 – 15:15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F42F92">
              <w:rPr>
                <w:rFonts w:ascii="Times New Roman" w:hAnsi="Times New Roman" w:cs="Times New Roman"/>
                <w:sz w:val="28"/>
              </w:rPr>
              <w:t>Формирование дорожной карты, разработка проектов, работа всей группы.</w:t>
            </w:r>
          </w:p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F42F92" w:rsidRPr="00F42F92" w:rsidTr="00C3674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F42F92">
              <w:rPr>
                <w:rFonts w:ascii="Times New Roman" w:hAnsi="Times New Roman" w:cs="Times New Roman"/>
                <w:sz w:val="28"/>
              </w:rPr>
              <w:t>15:15 – 15:30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F42F92">
              <w:rPr>
                <w:rFonts w:ascii="Times New Roman" w:hAnsi="Times New Roman" w:cs="Times New Roman"/>
                <w:sz w:val="28"/>
              </w:rPr>
              <w:t>Перерыв</w:t>
            </w:r>
          </w:p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F42F92" w:rsidRPr="00F42F92" w:rsidTr="00C3674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F42F92">
              <w:rPr>
                <w:rFonts w:ascii="Times New Roman" w:hAnsi="Times New Roman" w:cs="Times New Roman"/>
                <w:sz w:val="28"/>
              </w:rPr>
              <w:t>15:30 – 17:00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F42F92">
              <w:rPr>
                <w:rFonts w:ascii="Times New Roman" w:hAnsi="Times New Roman" w:cs="Times New Roman"/>
                <w:sz w:val="28"/>
              </w:rPr>
              <w:t xml:space="preserve">Выбор ключевых проектов для реализации в области профилактики религиозного и этнического экстремизма </w:t>
            </w:r>
            <w:r w:rsidRPr="00F42F92">
              <w:rPr>
                <w:rFonts w:ascii="Times New Roman" w:hAnsi="Times New Roman" w:cs="Times New Roman"/>
                <w:sz w:val="28"/>
              </w:rPr>
              <w:br/>
              <w:t>в образовательных организациях высшего образования.</w:t>
            </w:r>
          </w:p>
        </w:tc>
      </w:tr>
    </w:tbl>
    <w:p w:rsidR="00F42F92" w:rsidRPr="00F42F92" w:rsidRDefault="00F42F92" w:rsidP="00F42F92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F42F92" w:rsidRPr="00F42F92" w:rsidRDefault="00F42F92" w:rsidP="00F42F92">
      <w:pPr>
        <w:rPr>
          <w:rFonts w:ascii="Times New Roman" w:hAnsi="Times New Roman" w:cs="Times New Roman"/>
          <w:b/>
          <w:sz w:val="28"/>
        </w:rPr>
      </w:pPr>
      <w:r w:rsidRPr="00F42F92">
        <w:rPr>
          <w:rFonts w:ascii="Times New Roman" w:hAnsi="Times New Roman" w:cs="Times New Roman"/>
          <w:b/>
          <w:sz w:val="28"/>
        </w:rPr>
        <w:t xml:space="preserve">День 2. </w:t>
      </w:r>
    </w:p>
    <w:p w:rsidR="00F42F92" w:rsidRPr="00F42F92" w:rsidRDefault="00F42F92" w:rsidP="00F42F92">
      <w:pPr>
        <w:rPr>
          <w:rFonts w:ascii="Times New Roman" w:hAnsi="Times New Roman" w:cs="Times New Roman"/>
          <w:b/>
          <w:sz w:val="28"/>
        </w:rPr>
      </w:pPr>
      <w:r w:rsidRPr="00F42F92">
        <w:rPr>
          <w:rFonts w:ascii="Times New Roman" w:hAnsi="Times New Roman" w:cs="Times New Roman"/>
          <w:b/>
          <w:sz w:val="28"/>
        </w:rPr>
        <w:lastRenderedPageBreak/>
        <w:t>11 июня</w:t>
      </w:r>
    </w:p>
    <w:p w:rsidR="00F42F92" w:rsidRPr="00F42F92" w:rsidRDefault="00F42F92" w:rsidP="00F42F92">
      <w:pPr>
        <w:rPr>
          <w:rFonts w:ascii="Times New Roman" w:hAnsi="Times New Roman" w:cs="Times New Roman"/>
          <w:b/>
          <w:sz w:val="28"/>
        </w:rPr>
      </w:pPr>
      <w:r w:rsidRPr="00F42F92">
        <w:rPr>
          <w:rFonts w:ascii="Times New Roman" w:hAnsi="Times New Roman" w:cs="Times New Roman"/>
          <w:b/>
          <w:i/>
          <w:sz w:val="28"/>
        </w:rPr>
        <w:t>Место проведения</w:t>
      </w:r>
      <w:r w:rsidRPr="00F42F92">
        <w:rPr>
          <w:rFonts w:ascii="Times New Roman" w:hAnsi="Times New Roman" w:cs="Times New Roman"/>
          <w:b/>
          <w:sz w:val="28"/>
        </w:rPr>
        <w:t xml:space="preserve"> – г. Тула, пр. Ленина 125, учебный корпус № 4, </w:t>
      </w:r>
    </w:p>
    <w:p w:rsidR="00F42F92" w:rsidRPr="00F42F92" w:rsidRDefault="00F42F92" w:rsidP="00F42F92">
      <w:pPr>
        <w:rPr>
          <w:rFonts w:ascii="Times New Roman" w:hAnsi="Times New Roman" w:cs="Times New Roman"/>
          <w:b/>
          <w:sz w:val="28"/>
        </w:rPr>
      </w:pPr>
      <w:r w:rsidRPr="00F42F92">
        <w:rPr>
          <w:rFonts w:ascii="Times New Roman" w:hAnsi="Times New Roman" w:cs="Times New Roman"/>
          <w:b/>
          <w:sz w:val="28"/>
        </w:rPr>
        <w:t>зал Ушинский</w:t>
      </w:r>
    </w:p>
    <w:p w:rsidR="00F42F92" w:rsidRPr="00F42F92" w:rsidRDefault="00F42F92" w:rsidP="00F42F92">
      <w:pPr>
        <w:rPr>
          <w:rFonts w:ascii="Times New Roman" w:hAnsi="Times New Roman" w:cs="Times New Roman"/>
          <w:b/>
          <w:sz w:val="28"/>
        </w:rPr>
      </w:pPr>
      <w:r w:rsidRPr="00F42F92">
        <w:rPr>
          <w:rFonts w:ascii="Times New Roman" w:hAnsi="Times New Roman" w:cs="Times New Roman"/>
          <w:b/>
          <w:sz w:val="28"/>
        </w:rPr>
        <w:t>10:30 – 12:30</w:t>
      </w:r>
    </w:p>
    <w:p w:rsidR="00F42F92" w:rsidRPr="00F42F92" w:rsidRDefault="00F42F92" w:rsidP="00F42F92">
      <w:pPr>
        <w:rPr>
          <w:rFonts w:ascii="Times New Roman" w:hAnsi="Times New Roman" w:cs="Times New Roman"/>
          <w:b/>
          <w:sz w:val="28"/>
        </w:rPr>
      </w:pPr>
      <w:r w:rsidRPr="00F42F92">
        <w:rPr>
          <w:rFonts w:ascii="Times New Roman" w:hAnsi="Times New Roman" w:cs="Times New Roman"/>
          <w:b/>
          <w:sz w:val="28"/>
        </w:rPr>
        <w:t>Круглый стол по теме</w:t>
      </w:r>
    </w:p>
    <w:p w:rsidR="00F42F92" w:rsidRPr="00F42F92" w:rsidRDefault="00F42F92" w:rsidP="00F42F92">
      <w:pPr>
        <w:rPr>
          <w:rFonts w:ascii="Times New Roman" w:hAnsi="Times New Roman" w:cs="Times New Roman"/>
          <w:b/>
          <w:sz w:val="28"/>
        </w:rPr>
      </w:pPr>
      <w:r w:rsidRPr="00F42F92">
        <w:rPr>
          <w:rFonts w:ascii="Times New Roman" w:hAnsi="Times New Roman" w:cs="Times New Roman"/>
          <w:b/>
          <w:sz w:val="28"/>
        </w:rPr>
        <w:t>«Гармонизация межнациональных и межконфессиональных отношений</w:t>
      </w:r>
      <w:r w:rsidRPr="00F42F92">
        <w:rPr>
          <w:rFonts w:ascii="Times New Roman" w:hAnsi="Times New Roman" w:cs="Times New Roman"/>
          <w:b/>
          <w:sz w:val="28"/>
        </w:rPr>
        <w:br/>
        <w:t>в образовательных организациях высшего образования</w:t>
      </w:r>
      <w:r w:rsidRPr="00F42F92">
        <w:rPr>
          <w:rFonts w:ascii="Times New Roman" w:hAnsi="Times New Roman" w:cs="Times New Roman"/>
          <w:b/>
          <w:sz w:val="28"/>
        </w:rPr>
        <w:br/>
        <w:t>Министерства просвещения Российской Федерации»</w:t>
      </w: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1843"/>
        <w:gridCol w:w="9214"/>
      </w:tblGrid>
      <w:tr w:rsidR="00F42F92" w:rsidRPr="00F42F92" w:rsidTr="00C367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42F92"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42F92">
              <w:rPr>
                <w:rFonts w:ascii="Times New Roman" w:hAnsi="Times New Roman" w:cs="Times New Roman"/>
                <w:b/>
                <w:sz w:val="28"/>
              </w:rPr>
              <w:t>Содержание</w:t>
            </w:r>
          </w:p>
        </w:tc>
      </w:tr>
      <w:tr w:rsidR="00F42F92" w:rsidRPr="00F42F92" w:rsidTr="00C36747"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42F92">
              <w:rPr>
                <w:rFonts w:ascii="Times New Roman" w:hAnsi="Times New Roman" w:cs="Times New Roman"/>
                <w:b/>
                <w:sz w:val="28"/>
              </w:rPr>
              <w:t xml:space="preserve">Модератор круглого стола </w:t>
            </w:r>
          </w:p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F42F92">
              <w:rPr>
                <w:rFonts w:ascii="Times New Roman" w:hAnsi="Times New Roman" w:cs="Times New Roman"/>
                <w:b/>
                <w:i/>
                <w:sz w:val="28"/>
              </w:rPr>
              <w:t>Титкова Анна Дмитриевна</w:t>
            </w:r>
            <w:r w:rsidRPr="00F42F92">
              <w:rPr>
                <w:rFonts w:ascii="Times New Roman" w:hAnsi="Times New Roman" w:cs="Times New Roman"/>
                <w:sz w:val="28"/>
              </w:rPr>
              <w:t xml:space="preserve">, заместитель директора Центра гармонизации в </w:t>
            </w:r>
            <w:proofErr w:type="spellStart"/>
            <w:r w:rsidRPr="00F42F92">
              <w:rPr>
                <w:rFonts w:ascii="Times New Roman" w:hAnsi="Times New Roman" w:cs="Times New Roman"/>
                <w:sz w:val="28"/>
              </w:rPr>
              <w:t>этнорелигиозной</w:t>
            </w:r>
            <w:proofErr w:type="spellEnd"/>
            <w:r w:rsidRPr="00F42F92">
              <w:rPr>
                <w:rFonts w:ascii="Times New Roman" w:hAnsi="Times New Roman" w:cs="Times New Roman"/>
                <w:sz w:val="28"/>
              </w:rPr>
              <w:t xml:space="preserve"> сфере и укрепления традиционных российских духовно-нравственных ценностей в системе образовании</w:t>
            </w:r>
          </w:p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F42F92" w:rsidRPr="00F42F92" w:rsidTr="00C367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F42F92">
              <w:rPr>
                <w:rFonts w:ascii="Times New Roman" w:hAnsi="Times New Roman" w:cs="Times New Roman"/>
                <w:sz w:val="28"/>
              </w:rPr>
              <w:t>10:30– 10:45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F42F92">
              <w:rPr>
                <w:rFonts w:ascii="Times New Roman" w:hAnsi="Times New Roman" w:cs="Times New Roman"/>
                <w:sz w:val="28"/>
              </w:rPr>
              <w:t>Доклад по основным теоретическим аспектам организации профилактики религиозного и этнического экстремизма в образовательных организациях высшего образования;</w:t>
            </w:r>
          </w:p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F42F92">
              <w:rPr>
                <w:rFonts w:ascii="Times New Roman" w:hAnsi="Times New Roman" w:cs="Times New Roman"/>
                <w:b/>
                <w:i/>
                <w:sz w:val="28"/>
              </w:rPr>
              <w:t>Малафеева Марина Алексеевна</w:t>
            </w:r>
            <w:r w:rsidRPr="00F42F92">
              <w:rPr>
                <w:rFonts w:ascii="Times New Roman" w:hAnsi="Times New Roman" w:cs="Times New Roman"/>
                <w:sz w:val="28"/>
              </w:rPr>
              <w:t xml:space="preserve">, начальник </w:t>
            </w:r>
            <w:proofErr w:type="spellStart"/>
            <w:r w:rsidRPr="00F42F92">
              <w:rPr>
                <w:rFonts w:ascii="Times New Roman" w:hAnsi="Times New Roman" w:cs="Times New Roman"/>
                <w:sz w:val="28"/>
              </w:rPr>
              <w:t>медиаотдела</w:t>
            </w:r>
            <w:proofErr w:type="spellEnd"/>
            <w:r w:rsidRPr="00F42F92">
              <w:rPr>
                <w:rFonts w:ascii="Times New Roman" w:hAnsi="Times New Roman" w:cs="Times New Roman"/>
                <w:sz w:val="28"/>
              </w:rPr>
              <w:t xml:space="preserve"> Центра гармонизации в </w:t>
            </w:r>
            <w:proofErr w:type="spellStart"/>
            <w:r w:rsidRPr="00F42F92">
              <w:rPr>
                <w:rFonts w:ascii="Times New Roman" w:hAnsi="Times New Roman" w:cs="Times New Roman"/>
                <w:sz w:val="28"/>
              </w:rPr>
              <w:t>этнорелигиозной</w:t>
            </w:r>
            <w:proofErr w:type="spellEnd"/>
            <w:r w:rsidRPr="00F42F92">
              <w:rPr>
                <w:rFonts w:ascii="Times New Roman" w:hAnsi="Times New Roman" w:cs="Times New Roman"/>
                <w:sz w:val="28"/>
              </w:rPr>
              <w:t xml:space="preserve"> сфере и укрепления традиционных российских духовно-нравственных ценностей в системе образования</w:t>
            </w:r>
          </w:p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F42F92" w:rsidRPr="00F42F92" w:rsidTr="00C367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F42F92">
              <w:rPr>
                <w:rFonts w:ascii="Times New Roman" w:hAnsi="Times New Roman" w:cs="Times New Roman"/>
                <w:sz w:val="28"/>
              </w:rPr>
              <w:t>10:45 – 11:00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F42F92">
              <w:rPr>
                <w:rFonts w:ascii="Times New Roman" w:hAnsi="Times New Roman" w:cs="Times New Roman"/>
                <w:sz w:val="28"/>
              </w:rPr>
              <w:t>Доклад по вопросам актуальности организации профилактики религиозного и этнического экстремизма в образовательных организациях высшего образования;</w:t>
            </w:r>
          </w:p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42F92">
              <w:rPr>
                <w:rFonts w:ascii="Times New Roman" w:hAnsi="Times New Roman" w:cs="Times New Roman"/>
                <w:b/>
                <w:i/>
                <w:sz w:val="28"/>
              </w:rPr>
              <w:t>Кручко</w:t>
            </w:r>
            <w:proofErr w:type="spellEnd"/>
            <w:r w:rsidRPr="00F42F92">
              <w:rPr>
                <w:rFonts w:ascii="Times New Roman" w:hAnsi="Times New Roman" w:cs="Times New Roman"/>
                <w:b/>
                <w:i/>
                <w:sz w:val="28"/>
              </w:rPr>
              <w:t xml:space="preserve"> Игорь Константинович</w:t>
            </w:r>
            <w:r w:rsidRPr="00F42F92">
              <w:rPr>
                <w:rFonts w:ascii="Times New Roman" w:hAnsi="Times New Roman" w:cs="Times New Roman"/>
                <w:sz w:val="28"/>
              </w:rPr>
              <w:t xml:space="preserve">, заместитель директора Центра гармонизации в </w:t>
            </w:r>
            <w:proofErr w:type="spellStart"/>
            <w:r w:rsidRPr="00F42F92">
              <w:rPr>
                <w:rFonts w:ascii="Times New Roman" w:hAnsi="Times New Roman" w:cs="Times New Roman"/>
                <w:sz w:val="28"/>
              </w:rPr>
              <w:t>этнорелигиозной</w:t>
            </w:r>
            <w:proofErr w:type="spellEnd"/>
            <w:r w:rsidRPr="00F42F92">
              <w:rPr>
                <w:rFonts w:ascii="Times New Roman" w:hAnsi="Times New Roman" w:cs="Times New Roman"/>
                <w:sz w:val="28"/>
              </w:rPr>
              <w:t xml:space="preserve"> сфере и укрепления традиционных российских духовно-нравственных ценностей в системе образования</w:t>
            </w:r>
          </w:p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F42F92" w:rsidRPr="00F42F92" w:rsidTr="00C367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F42F92">
              <w:rPr>
                <w:rFonts w:ascii="Times New Roman" w:hAnsi="Times New Roman" w:cs="Times New Roman"/>
                <w:sz w:val="28"/>
              </w:rPr>
              <w:t>11:00 – 11:30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F42F92">
              <w:rPr>
                <w:rFonts w:ascii="Times New Roman" w:hAnsi="Times New Roman" w:cs="Times New Roman"/>
                <w:sz w:val="28"/>
              </w:rPr>
              <w:t xml:space="preserve">Представление ключевых проектов дорожной карты </w:t>
            </w:r>
            <w:r w:rsidRPr="00F42F92">
              <w:rPr>
                <w:rFonts w:ascii="Times New Roman" w:hAnsi="Times New Roman" w:cs="Times New Roman"/>
                <w:sz w:val="28"/>
              </w:rPr>
              <w:br/>
              <w:t>по результатам работы стратегической сессии по теме «Профилактика религиозного и этнического экстремизма» в образовательных организациях высшего образования Министерства просвещения Российской Федерации;</w:t>
            </w:r>
          </w:p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F42F92">
              <w:rPr>
                <w:rFonts w:ascii="Times New Roman" w:hAnsi="Times New Roman" w:cs="Times New Roman"/>
                <w:b/>
                <w:i/>
                <w:sz w:val="28"/>
              </w:rPr>
              <w:t>Егорова Софья Алексеевна</w:t>
            </w:r>
            <w:r w:rsidRPr="00F42F92">
              <w:rPr>
                <w:rFonts w:ascii="Times New Roman" w:hAnsi="Times New Roman" w:cs="Times New Roman"/>
                <w:sz w:val="28"/>
              </w:rPr>
              <w:t xml:space="preserve">, начальник психолого-методического отдела Центра гармонизации в </w:t>
            </w:r>
            <w:proofErr w:type="spellStart"/>
            <w:r w:rsidRPr="00F42F92">
              <w:rPr>
                <w:rFonts w:ascii="Times New Roman" w:hAnsi="Times New Roman" w:cs="Times New Roman"/>
                <w:sz w:val="28"/>
              </w:rPr>
              <w:t>этнорелигиозной</w:t>
            </w:r>
            <w:proofErr w:type="spellEnd"/>
            <w:r w:rsidRPr="00F42F92">
              <w:rPr>
                <w:rFonts w:ascii="Times New Roman" w:hAnsi="Times New Roman" w:cs="Times New Roman"/>
                <w:sz w:val="28"/>
              </w:rPr>
              <w:t xml:space="preserve"> сфере и укрепления традиционных российских духовно-нравственных ценностей в системе образования</w:t>
            </w:r>
          </w:p>
        </w:tc>
      </w:tr>
      <w:tr w:rsidR="00F42F92" w:rsidRPr="00F42F92" w:rsidTr="00C367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F42F92">
              <w:rPr>
                <w:rFonts w:ascii="Times New Roman" w:hAnsi="Times New Roman" w:cs="Times New Roman"/>
                <w:sz w:val="28"/>
              </w:rPr>
              <w:t>11:00 – 12:30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F92" w:rsidRPr="00F42F92" w:rsidRDefault="00F42F92" w:rsidP="00F42F92">
            <w:pPr>
              <w:spacing w:line="259" w:lineRule="auto"/>
              <w:rPr>
                <w:rFonts w:ascii="Times New Roman" w:hAnsi="Times New Roman" w:cs="Times New Roman"/>
                <w:sz w:val="28"/>
              </w:rPr>
            </w:pPr>
            <w:r w:rsidRPr="00F42F92">
              <w:rPr>
                <w:rFonts w:ascii="Times New Roman" w:hAnsi="Times New Roman" w:cs="Times New Roman"/>
                <w:sz w:val="28"/>
              </w:rPr>
              <w:t>Обсуждение представленных проектов с участниками круглого стола</w:t>
            </w:r>
          </w:p>
        </w:tc>
      </w:tr>
    </w:tbl>
    <w:p w:rsidR="00F42F92" w:rsidRPr="00F42F92" w:rsidRDefault="00F42F92" w:rsidP="00F42F92">
      <w:pPr>
        <w:rPr>
          <w:rFonts w:ascii="Times New Roman" w:hAnsi="Times New Roman" w:cs="Times New Roman"/>
          <w:sz w:val="28"/>
        </w:rPr>
      </w:pPr>
    </w:p>
    <w:p w:rsidR="00673198" w:rsidRPr="00F42F92" w:rsidRDefault="00673198">
      <w:pPr>
        <w:rPr>
          <w:rFonts w:ascii="Times New Roman" w:hAnsi="Times New Roman" w:cs="Times New Roman"/>
          <w:sz w:val="28"/>
        </w:rPr>
      </w:pPr>
    </w:p>
    <w:sectPr w:rsidR="00673198" w:rsidRPr="00F42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30"/>
    <w:rsid w:val="00157130"/>
    <w:rsid w:val="00673198"/>
    <w:rsid w:val="00F4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4B4E"/>
  <w15:chartTrackingRefBased/>
  <w15:docId w15:val="{AC78854B-8615-44E1-95BE-24C84E63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Ерохин</dc:creator>
  <cp:keywords/>
  <dc:description/>
  <cp:lastModifiedBy>Максим Ерохин</cp:lastModifiedBy>
  <cp:revision>2</cp:revision>
  <dcterms:created xsi:type="dcterms:W3CDTF">2025-06-05T08:33:00Z</dcterms:created>
  <dcterms:modified xsi:type="dcterms:W3CDTF">2025-06-05T08:34:00Z</dcterms:modified>
</cp:coreProperties>
</file>